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B" w:rsidRDefault="00DE6A0B" w:rsidP="00DE6A0B">
      <w:pPr>
        <w:jc w:val="center"/>
        <w:rPr>
          <w:rFonts w:ascii="Arial Rounded MT Bold" w:hAnsi="Arial Rounded MT Bold"/>
          <w:sz w:val="32"/>
          <w:szCs w:val="32"/>
        </w:rPr>
      </w:pPr>
      <w:r w:rsidRPr="00DE6A0B">
        <w:rPr>
          <w:rFonts w:ascii="Arial Rounded MT Bold" w:hAnsi="Arial Rounded MT Bold"/>
          <w:sz w:val="32"/>
          <w:szCs w:val="32"/>
        </w:rPr>
        <w:t>BRITTANY RENTAS MEMORIAL</w:t>
      </w:r>
    </w:p>
    <w:p w:rsidR="006303D4" w:rsidRPr="00DE6A0B" w:rsidRDefault="00DE6A0B" w:rsidP="00DE6A0B">
      <w:pPr>
        <w:jc w:val="center"/>
        <w:rPr>
          <w:rFonts w:ascii="Arial Rounded MT Bold" w:hAnsi="Arial Rounded MT Bold"/>
          <w:sz w:val="32"/>
          <w:szCs w:val="32"/>
        </w:rPr>
      </w:pPr>
      <w:r w:rsidRPr="00DE6A0B">
        <w:rPr>
          <w:rFonts w:ascii="Arial Rounded MT Bold" w:hAnsi="Arial Rounded MT Bold"/>
          <w:sz w:val="32"/>
          <w:szCs w:val="32"/>
        </w:rPr>
        <w:t>CROSS COUNTRY INVITE 20</w:t>
      </w:r>
      <w:r w:rsidR="0031183A">
        <w:rPr>
          <w:rFonts w:ascii="Arial Rounded MT Bold" w:hAnsi="Arial Rounded MT Bold"/>
          <w:sz w:val="32"/>
          <w:szCs w:val="32"/>
        </w:rPr>
        <w:t>1</w:t>
      </w:r>
      <w:r w:rsidR="00703550">
        <w:rPr>
          <w:rFonts w:ascii="Arial Rounded MT Bold" w:hAnsi="Arial Rounded MT Bold"/>
          <w:sz w:val="32"/>
          <w:szCs w:val="32"/>
        </w:rPr>
        <w:t>8</w:t>
      </w:r>
      <w:bookmarkStart w:id="0" w:name="_GoBack"/>
      <w:bookmarkEnd w:id="0"/>
    </w:p>
    <w:p w:rsidR="00DE6A0B" w:rsidRDefault="00DE6A0B"/>
    <w:p w:rsidR="00DE6A0B" w:rsidRDefault="00DE6A0B" w:rsidP="00DE6A0B">
      <w:pPr>
        <w:jc w:val="center"/>
        <w:rPr>
          <w:rFonts w:ascii="Copperplate Gothic Light" w:hAnsi="Copperplate Gothic Light"/>
          <w:b/>
          <w:sz w:val="28"/>
          <w:szCs w:val="28"/>
          <w:u w:val="single"/>
        </w:rPr>
      </w:pPr>
      <w:r w:rsidRPr="00DE6A0B">
        <w:rPr>
          <w:rFonts w:ascii="Copperplate Gothic Light" w:hAnsi="Copperplate Gothic Light"/>
          <w:b/>
          <w:sz w:val="28"/>
          <w:szCs w:val="28"/>
          <w:u w:val="single"/>
        </w:rPr>
        <w:t>SCHEDULE OF EVENTS</w:t>
      </w:r>
    </w:p>
    <w:p w:rsidR="00DE6A0B" w:rsidRDefault="00DE6A0B" w:rsidP="00DE6A0B">
      <w:pPr>
        <w:jc w:val="center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9:00</w:t>
      </w:r>
      <w:r>
        <w:rPr>
          <w:rFonts w:ascii="Copperplate Gothic Light" w:hAnsi="Copperplate Gothic Light"/>
          <w:sz w:val="28"/>
          <w:szCs w:val="28"/>
        </w:rPr>
        <w:tab/>
        <w:t>Course Open To Walk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10:00</w:t>
      </w:r>
      <w:r>
        <w:rPr>
          <w:rFonts w:ascii="Copperplate Gothic Light" w:hAnsi="Copperplate Gothic Light"/>
          <w:sz w:val="28"/>
          <w:szCs w:val="28"/>
        </w:rPr>
        <w:tab/>
        <w:t>Pre-School – 3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rd</w:t>
      </w:r>
      <w:r>
        <w:rPr>
          <w:rFonts w:ascii="Copperplate Gothic Light" w:hAnsi="Copperplate Gothic Light"/>
          <w:sz w:val="28"/>
          <w:szCs w:val="28"/>
        </w:rPr>
        <w:t xml:space="preserve"> Grade Race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  <w:r>
        <w:rPr>
          <w:rFonts w:ascii="Copperplate Gothic Light" w:hAnsi="Copperplate Gothic Light"/>
          <w:sz w:val="28"/>
          <w:szCs w:val="28"/>
        </w:rPr>
        <w:tab/>
        <w:t>4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-5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 xml:space="preserve"> Grade Race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10:20</w:t>
      </w:r>
      <w:r>
        <w:rPr>
          <w:rFonts w:ascii="Copperplate Gothic Light" w:hAnsi="Copperplate Gothic Light"/>
          <w:sz w:val="28"/>
          <w:szCs w:val="28"/>
        </w:rPr>
        <w:tab/>
        <w:t>Girl’s Junior High (6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-8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) Race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10:</w:t>
      </w:r>
      <w:r w:rsidR="008F7F4B">
        <w:rPr>
          <w:rFonts w:ascii="Copperplate Gothic Light" w:hAnsi="Copperplate Gothic Light"/>
          <w:sz w:val="28"/>
          <w:szCs w:val="28"/>
        </w:rPr>
        <w:t>45</w:t>
      </w:r>
      <w:r>
        <w:rPr>
          <w:rFonts w:ascii="Copperplate Gothic Light" w:hAnsi="Copperplate Gothic Light"/>
          <w:sz w:val="28"/>
          <w:szCs w:val="28"/>
        </w:rPr>
        <w:tab/>
        <w:t>Boy’s Junior High (6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-8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) Race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</w:t>
      </w:r>
      <w:r w:rsidR="008F7F4B">
        <w:rPr>
          <w:rFonts w:ascii="Copperplate Gothic Light" w:hAnsi="Copperplate Gothic Light"/>
          <w:sz w:val="28"/>
          <w:szCs w:val="28"/>
        </w:rPr>
        <w:t>1</w:t>
      </w:r>
      <w:r>
        <w:rPr>
          <w:rFonts w:ascii="Copperplate Gothic Light" w:hAnsi="Copperplate Gothic Light"/>
          <w:sz w:val="28"/>
          <w:szCs w:val="28"/>
        </w:rPr>
        <w:t>:</w:t>
      </w:r>
      <w:r w:rsidR="008F7F4B">
        <w:rPr>
          <w:rFonts w:ascii="Copperplate Gothic Light" w:hAnsi="Copperplate Gothic Light"/>
          <w:sz w:val="28"/>
          <w:szCs w:val="28"/>
        </w:rPr>
        <w:t>1</w:t>
      </w:r>
      <w:r>
        <w:rPr>
          <w:rFonts w:ascii="Copperplate Gothic Light" w:hAnsi="Copperplate Gothic Light"/>
          <w:sz w:val="28"/>
          <w:szCs w:val="28"/>
        </w:rPr>
        <w:t>0</w:t>
      </w:r>
      <w:r>
        <w:rPr>
          <w:rFonts w:ascii="Copperplate Gothic Light" w:hAnsi="Copperplate Gothic Light"/>
          <w:sz w:val="28"/>
          <w:szCs w:val="28"/>
        </w:rPr>
        <w:tab/>
        <w:t>Women’s High School Varsity Race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11:</w:t>
      </w:r>
      <w:r w:rsidR="008F7F4B">
        <w:rPr>
          <w:rFonts w:ascii="Copperplate Gothic Light" w:hAnsi="Copperplate Gothic Light"/>
          <w:sz w:val="28"/>
          <w:szCs w:val="28"/>
        </w:rPr>
        <w:t>4</w:t>
      </w:r>
      <w:r>
        <w:rPr>
          <w:rFonts w:ascii="Copperplate Gothic Light" w:hAnsi="Copperplate Gothic Light"/>
          <w:sz w:val="28"/>
          <w:szCs w:val="28"/>
        </w:rPr>
        <w:t>0</w:t>
      </w:r>
      <w:r>
        <w:rPr>
          <w:rFonts w:ascii="Copperplate Gothic Light" w:hAnsi="Copperplate Gothic Light"/>
          <w:sz w:val="28"/>
          <w:szCs w:val="28"/>
        </w:rPr>
        <w:tab/>
        <w:t>Men’s High School Varsity Race</w:t>
      </w: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:rsidR="00DE6A0B" w:rsidRDefault="008F7F4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12:00</w:t>
      </w:r>
      <w:r w:rsidR="00DE6A0B">
        <w:rPr>
          <w:rFonts w:ascii="Copperplate Gothic Light" w:hAnsi="Copperplate Gothic Light"/>
          <w:sz w:val="28"/>
          <w:szCs w:val="28"/>
        </w:rPr>
        <w:tab/>
        <w:t>Individual and Team Awards Presentation</w:t>
      </w:r>
    </w:p>
    <w:p w:rsidR="00DE6A0B" w:rsidRDefault="00DE6A0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</w:p>
    <w:p w:rsidR="00DE6A0B" w:rsidRDefault="00DE6A0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</w:p>
    <w:p w:rsidR="00DE6A0B" w:rsidRPr="00DE6A0B" w:rsidRDefault="00DE6A0B" w:rsidP="00DE6A0B">
      <w:pPr>
        <w:ind w:left="2880" w:hanging="1440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All Times Are Approximate</w:t>
      </w:r>
    </w:p>
    <w:p w:rsidR="00DE6A0B" w:rsidRDefault="00DE6A0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</w:p>
    <w:p w:rsidR="00DE6A0B" w:rsidRP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sectPr w:rsidR="00DE6A0B" w:rsidRPr="00DE6A0B" w:rsidSect="00DE6A0B">
      <w:pgSz w:w="12240" w:h="15840"/>
      <w:pgMar w:top="27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B"/>
    <w:rsid w:val="00041F59"/>
    <w:rsid w:val="00101FD1"/>
    <w:rsid w:val="0031183A"/>
    <w:rsid w:val="006303D4"/>
    <w:rsid w:val="00703550"/>
    <w:rsid w:val="008F7F4B"/>
    <w:rsid w:val="009A5F4B"/>
    <w:rsid w:val="00A5505F"/>
    <w:rsid w:val="00B1322A"/>
    <w:rsid w:val="00D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RENTAS MEMORIAL</vt:lpstr>
    </vt:vector>
  </TitlesOfParts>
  <Company>WJSH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RENTAS MEMORIAL</dc:title>
  <dc:creator>admin</dc:creator>
  <cp:lastModifiedBy>Larry Yeradi</cp:lastModifiedBy>
  <cp:revision>2</cp:revision>
  <cp:lastPrinted>2016-09-20T16:07:00Z</cp:lastPrinted>
  <dcterms:created xsi:type="dcterms:W3CDTF">2018-08-29T18:36:00Z</dcterms:created>
  <dcterms:modified xsi:type="dcterms:W3CDTF">2018-08-29T18:36:00Z</dcterms:modified>
</cp:coreProperties>
</file>